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F296" w14:textId="19C885C9" w:rsidR="00663E39" w:rsidRPr="00663E39" w:rsidRDefault="00663E39" w:rsidP="00663E39">
      <w:pPr>
        <w:pStyle w:val="Ingetavstnd"/>
        <w:jc w:val="right"/>
        <w:rPr>
          <w:rFonts w:ascii="Times New Roman" w:hAnsi="Times New Roman" w:cs="Times New Roman"/>
        </w:rPr>
      </w:pPr>
      <w:r w:rsidRPr="00663E39">
        <w:rPr>
          <w:rFonts w:ascii="Times New Roman" w:hAnsi="Times New Roman" w:cs="Times New Roman"/>
        </w:rPr>
        <w:t>Linköpings universitet</w:t>
      </w:r>
    </w:p>
    <w:p w14:paraId="5AF3F45B" w14:textId="0C17D256" w:rsidR="00663E39" w:rsidRPr="00663E39" w:rsidRDefault="00663E39" w:rsidP="00663E39">
      <w:pPr>
        <w:pStyle w:val="Ingetavstnd"/>
        <w:jc w:val="right"/>
        <w:rPr>
          <w:rFonts w:ascii="Times New Roman" w:hAnsi="Times New Roman" w:cs="Times New Roman"/>
        </w:rPr>
      </w:pPr>
      <w:r w:rsidRPr="00663E39">
        <w:rPr>
          <w:rFonts w:ascii="Times New Roman" w:hAnsi="Times New Roman" w:cs="Times New Roman"/>
        </w:rPr>
        <w:t>Programmet i Globala studier</w:t>
      </w:r>
    </w:p>
    <w:p w14:paraId="02506633" w14:textId="276FCAC0" w:rsidR="00663E39" w:rsidRDefault="00663E39" w:rsidP="00663E39">
      <w:pPr>
        <w:pStyle w:val="Ingetavstnd"/>
        <w:jc w:val="right"/>
        <w:rPr>
          <w:rFonts w:ascii="Times New Roman" w:hAnsi="Times New Roman" w:cs="Times New Roman"/>
        </w:rPr>
      </w:pPr>
      <w:r w:rsidRPr="00663E39">
        <w:rPr>
          <w:rFonts w:ascii="Times New Roman" w:hAnsi="Times New Roman" w:cs="Times New Roman"/>
        </w:rPr>
        <w:t>703G09</w:t>
      </w:r>
    </w:p>
    <w:p w14:paraId="5CB8A019" w14:textId="1169F1D6" w:rsidR="00663E39" w:rsidRPr="00663E39" w:rsidRDefault="00663E39" w:rsidP="00663E39">
      <w:pPr>
        <w:pStyle w:val="Ingetavstn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Vt25</w:t>
      </w:r>
    </w:p>
    <w:p w14:paraId="53D5E701" w14:textId="77777777" w:rsidR="00663E39" w:rsidRDefault="00663E39" w:rsidP="00663E39"/>
    <w:p w14:paraId="2E59F952" w14:textId="3458F5AE" w:rsidR="00663E39" w:rsidRPr="006103A2" w:rsidRDefault="00663E39" w:rsidP="00663E39">
      <w:pPr>
        <w:pStyle w:val="Rubrik1"/>
        <w:rPr>
          <w:rFonts w:asciiTheme="minorHAnsi" w:hAnsiTheme="minorHAnsi" w:cstheme="minorHAnsi"/>
          <w:sz w:val="36"/>
          <w:szCs w:val="36"/>
        </w:rPr>
      </w:pPr>
      <w:r w:rsidRPr="006103A2">
        <w:rPr>
          <w:rFonts w:asciiTheme="minorHAnsi" w:hAnsiTheme="minorHAnsi" w:cstheme="minorHAnsi"/>
          <w:sz w:val="36"/>
          <w:szCs w:val="36"/>
        </w:rPr>
        <w:t>Obligatorisk kurslitteratur</w:t>
      </w:r>
    </w:p>
    <w:p w14:paraId="14BB4A44" w14:textId="77777777" w:rsidR="00663E39" w:rsidRPr="00852441" w:rsidRDefault="00663E39" w:rsidP="00663E39">
      <w:pPr>
        <w:pStyle w:val="Oformateradtext"/>
        <w:rPr>
          <w:rFonts w:ascii="Georgia" w:hAnsi="Georgia"/>
          <w:i/>
          <w:iCs/>
        </w:rPr>
      </w:pPr>
    </w:p>
    <w:p w14:paraId="701CDEFA" w14:textId="6BEC6729" w:rsidR="00663E39" w:rsidRPr="00852441" w:rsidRDefault="00663E39" w:rsidP="00663E39">
      <w:pPr>
        <w:rPr>
          <w:rFonts w:ascii="Georgia" w:hAnsi="Georgia"/>
        </w:rPr>
      </w:pPr>
      <w:r w:rsidRPr="00852441">
        <w:rPr>
          <w:rFonts w:ascii="Georgia" w:hAnsi="Georgia"/>
        </w:rPr>
        <w:t xml:space="preserve">Eklund, Sven (2011). </w:t>
      </w:r>
      <w:r w:rsidRPr="00852441">
        <w:rPr>
          <w:rFonts w:ascii="Georgia" w:hAnsi="Georgia"/>
          <w:i/>
          <w:iCs/>
        </w:rPr>
        <w:t>Arbeta i projekt – individen, gruppen, ledaren</w:t>
      </w:r>
      <w:r w:rsidRPr="00852441">
        <w:rPr>
          <w:rFonts w:ascii="Georgia" w:hAnsi="Georgia"/>
        </w:rPr>
        <w:t xml:space="preserve">. Lund: Studentlitteratur. </w:t>
      </w:r>
    </w:p>
    <w:p w14:paraId="1EA31994" w14:textId="673E800F" w:rsidR="00663E39" w:rsidRPr="00852441" w:rsidRDefault="00663E39" w:rsidP="00663E39">
      <w:pPr>
        <w:pStyle w:val="Ingetavstnd"/>
        <w:rPr>
          <w:rFonts w:ascii="Georgia" w:hAnsi="Georgia"/>
        </w:rPr>
      </w:pPr>
      <w:r w:rsidRPr="00852441">
        <w:rPr>
          <w:rFonts w:ascii="Georgia" w:hAnsi="Georgia"/>
        </w:rPr>
        <w:t xml:space="preserve">Falkheimer, Jesper och Mats Heide (2014). </w:t>
      </w:r>
      <w:r w:rsidRPr="00852441">
        <w:rPr>
          <w:rFonts w:ascii="Georgia" w:hAnsi="Georgia"/>
          <w:i/>
          <w:iCs/>
        </w:rPr>
        <w:t>Strategisk kommunikation: en introduktion</w:t>
      </w:r>
      <w:r w:rsidRPr="00852441">
        <w:rPr>
          <w:rFonts w:ascii="Georgia" w:hAnsi="Georgia"/>
        </w:rPr>
        <w:t xml:space="preserve">. Lund: Studentlitteratur. </w:t>
      </w:r>
    </w:p>
    <w:p w14:paraId="721906DF" w14:textId="77777777" w:rsidR="00663E39" w:rsidRPr="00852441" w:rsidRDefault="00663E39" w:rsidP="00663E39">
      <w:pPr>
        <w:pStyle w:val="Ingetavstnd"/>
        <w:rPr>
          <w:rFonts w:ascii="Georgia" w:hAnsi="Georgia"/>
        </w:rPr>
      </w:pPr>
    </w:p>
    <w:p w14:paraId="688B7D47" w14:textId="63C3BC81" w:rsidR="00663E39" w:rsidRPr="00852441" w:rsidRDefault="00663E39" w:rsidP="00663E39">
      <w:pPr>
        <w:spacing w:after="0" w:line="240" w:lineRule="auto"/>
        <w:rPr>
          <w:rFonts w:ascii="Georgia" w:eastAsia="Times New Roman" w:hAnsi="Georgia" w:cs="Segoe UI"/>
          <w:lang w:eastAsia="sv-SE"/>
        </w:rPr>
      </w:pPr>
      <w:r w:rsidRPr="00852441">
        <w:rPr>
          <w:rFonts w:ascii="Georgia" w:eastAsia="Times New Roman" w:hAnsi="Georgia" w:cs="Segoe UI"/>
          <w:lang w:val="en-US" w:eastAsia="sv-SE"/>
        </w:rPr>
        <w:t xml:space="preserve">Krause, Monika (2014). </w:t>
      </w:r>
      <w:r w:rsidRPr="00852441">
        <w:rPr>
          <w:rFonts w:ascii="Georgia" w:eastAsia="Times New Roman" w:hAnsi="Georgia" w:cs="Segoe UI"/>
          <w:i/>
          <w:iCs/>
          <w:lang w:val="en-US" w:eastAsia="sv-SE"/>
        </w:rPr>
        <w:t>The Good Project: humanitarian relief NGOs and the fragmentation of reason</w:t>
      </w:r>
      <w:r w:rsidRPr="00852441">
        <w:rPr>
          <w:rFonts w:ascii="Georgia" w:eastAsia="Times New Roman" w:hAnsi="Georgia" w:cs="Segoe UI"/>
          <w:lang w:val="en-US" w:eastAsia="sv-SE"/>
        </w:rPr>
        <w:t xml:space="preserve">. </w:t>
      </w:r>
      <w:r w:rsidRPr="00852441">
        <w:rPr>
          <w:rFonts w:ascii="Georgia" w:eastAsia="Times New Roman" w:hAnsi="Georgia" w:cs="Segoe UI"/>
          <w:lang w:eastAsia="sv-SE"/>
        </w:rPr>
        <w:t xml:space="preserve">Chicago: University </w:t>
      </w:r>
      <w:proofErr w:type="spellStart"/>
      <w:r w:rsidRPr="00852441">
        <w:rPr>
          <w:rFonts w:ascii="Georgia" w:eastAsia="Times New Roman" w:hAnsi="Georgia" w:cs="Segoe UI"/>
          <w:lang w:eastAsia="sv-SE"/>
        </w:rPr>
        <w:t>of</w:t>
      </w:r>
      <w:proofErr w:type="spellEnd"/>
      <w:r w:rsidRPr="00852441">
        <w:rPr>
          <w:rFonts w:ascii="Georgia" w:eastAsia="Times New Roman" w:hAnsi="Georgia" w:cs="Segoe UI"/>
          <w:lang w:eastAsia="sv-SE"/>
        </w:rPr>
        <w:t xml:space="preserve"> Chicago Press.</w:t>
      </w:r>
    </w:p>
    <w:p w14:paraId="4A5207D3" w14:textId="77777777" w:rsidR="00663E39" w:rsidRDefault="00663E39" w:rsidP="00663E39">
      <w:pPr>
        <w:spacing w:after="0" w:line="240" w:lineRule="auto"/>
        <w:rPr>
          <w:rFonts w:ascii="Georgia" w:eastAsia="Times New Roman" w:hAnsi="Georgia" w:cs="Segoe UI"/>
          <w:lang w:eastAsia="sv-SE"/>
        </w:rPr>
      </w:pPr>
    </w:p>
    <w:p w14:paraId="35D3CDC7" w14:textId="77777777" w:rsidR="00663E39" w:rsidRDefault="00663E39" w:rsidP="00663E39">
      <w:pPr>
        <w:spacing w:after="0" w:line="240" w:lineRule="auto"/>
        <w:rPr>
          <w:rFonts w:ascii="Georgia" w:eastAsia="Times New Roman" w:hAnsi="Georgia" w:cs="Segoe UI"/>
          <w:lang w:eastAsia="sv-SE"/>
        </w:rPr>
      </w:pPr>
    </w:p>
    <w:p w14:paraId="55697535" w14:textId="77777777" w:rsidR="00663E39" w:rsidRDefault="00663E39" w:rsidP="00663E39">
      <w:pPr>
        <w:spacing w:after="0" w:line="240" w:lineRule="auto"/>
        <w:rPr>
          <w:rFonts w:ascii="Georgia" w:eastAsia="Times New Roman" w:hAnsi="Georgia" w:cs="Segoe UI"/>
          <w:lang w:eastAsia="sv-SE"/>
        </w:rPr>
      </w:pPr>
    </w:p>
    <w:p w14:paraId="60D11CC7" w14:textId="06CA38E9" w:rsidR="00663E39" w:rsidRPr="00852441" w:rsidRDefault="00663E39" w:rsidP="00663E39">
      <w:pPr>
        <w:spacing w:after="0" w:line="240" w:lineRule="auto"/>
        <w:rPr>
          <w:rFonts w:ascii="Georgia" w:eastAsia="Times New Roman" w:hAnsi="Georgia" w:cs="Segoe UI"/>
          <w:lang w:eastAsia="sv-SE"/>
        </w:rPr>
      </w:pPr>
      <w:r>
        <w:rPr>
          <w:rFonts w:ascii="Georgia" w:eastAsia="Times New Roman" w:hAnsi="Georgia" w:cs="Segoe UI"/>
          <w:lang w:eastAsia="sv-SE"/>
        </w:rPr>
        <w:t>Ytterligare kurslitteratur tillkommer i form av utdrag och artiklar.</w:t>
      </w:r>
    </w:p>
    <w:p w14:paraId="2EDC55FA" w14:textId="77777777" w:rsidR="00EC59B2" w:rsidRDefault="00EC59B2"/>
    <w:sectPr w:rsidR="00EC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39"/>
    <w:rsid w:val="0012135F"/>
    <w:rsid w:val="00663E39"/>
    <w:rsid w:val="006E0D1F"/>
    <w:rsid w:val="00EC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9436"/>
  <w15:chartTrackingRefBased/>
  <w15:docId w15:val="{1464DE8D-0AF3-4EC5-8F78-5CA4028A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E39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663E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63E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63E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63E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63E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63E3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63E3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63E3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63E3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3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63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63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63E3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63E3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63E3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63E3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63E3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63E3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63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663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63E3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63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3E3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663E3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63E3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663E3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63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63E3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63E39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663E39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nk">
    <w:name w:val="Hyperlink"/>
    <w:basedOn w:val="Standardstycketeckensnitt"/>
    <w:uiPriority w:val="99"/>
    <w:unhideWhenUsed/>
    <w:rsid w:val="00663E39"/>
    <w:rPr>
      <w:color w:val="467886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663E39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63E39"/>
    <w:rPr>
      <w:rFonts w:ascii="Calibri" w:hAnsi="Calibri"/>
      <w:kern w:val="0"/>
      <w:sz w:val="22"/>
      <w:szCs w:val="21"/>
      <w14:ligatures w14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63E3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63E3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63E39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102BA33B2244F8D6CE9402E4ADB06" ma:contentTypeVersion="2" ma:contentTypeDescription="Skapa ett nytt dokument." ma:contentTypeScope="" ma:versionID="b79b62270ece42223c778996355fc010">
  <xsd:schema xmlns:xsd="http://www.w3.org/2001/XMLSchema" xmlns:xs="http://www.w3.org/2001/XMLSchema" xmlns:p="http://schemas.microsoft.com/office/2006/metadata/properties" xmlns:ns2="378a64c0-5c9c-4437-86d9-eeb43490f0e3" xmlns:ns3="9e10d44a-a118-4f9d-9226-b4a7b210010c" targetNamespace="http://schemas.microsoft.com/office/2006/metadata/properties" ma:root="true" ma:fieldsID="0f0b9cd92fe5ea5fb17d3077b5038677" ns2:_="" ns3:_="">
    <xsd:import namespace="378a64c0-5c9c-4437-86d9-eeb43490f0e3"/>
    <xsd:import namespace="9e10d44a-a118-4f9d-9226-b4a7b210010c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a64c0-5c9c-4437-86d9-eeb43490f0e3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0d44a-a118-4f9d-9226-b4a7b210010c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9e10d44a-a118-4f9d-9226-b4a7b210010c" xsi:nil="true"/>
    <_lisam_Description xmlns="378a64c0-5c9c-4437-86d9-eeb43490f0e3" xsi:nil="true"/>
  </documentManagement>
</p:properties>
</file>

<file path=customXml/itemProps1.xml><?xml version="1.0" encoding="utf-8"?>
<ds:datastoreItem xmlns:ds="http://schemas.openxmlformats.org/officeDocument/2006/customXml" ds:itemID="{5D4C9D74-8E69-4EAF-91E3-DAAD8432694E}"/>
</file>

<file path=customXml/itemProps2.xml><?xml version="1.0" encoding="utf-8"?>
<ds:datastoreItem xmlns:ds="http://schemas.openxmlformats.org/officeDocument/2006/customXml" ds:itemID="{26A4CD14-0F92-49D9-ABD5-FE307CEFBB70}"/>
</file>

<file path=customXml/itemProps3.xml><?xml version="1.0" encoding="utf-8"?>
<ds:datastoreItem xmlns:ds="http://schemas.openxmlformats.org/officeDocument/2006/customXml" ds:itemID="{28BD099A-0899-4CA1-842A-5777876C4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430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Skill</dc:creator>
  <cp:keywords/>
  <dc:description/>
  <cp:lastModifiedBy>Karin Skill</cp:lastModifiedBy>
  <cp:revision>1</cp:revision>
  <dcterms:created xsi:type="dcterms:W3CDTF">2025-01-20T17:00:00Z</dcterms:created>
  <dcterms:modified xsi:type="dcterms:W3CDTF">2025-01-20T17:04:00Z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0x01010006F102BA33B2244F8D6CE9402E4ADB06</vt:lpwstr>
  </property>
</Properties>
</file>